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345"/>
        <w:tblW w:w="7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3965"/>
        <w:gridCol w:w="1278"/>
        <w:gridCol w:w="1278"/>
      </w:tblGrid>
      <w:tr w:rsidR="009878A9" w14:paraId="416EFB3F" w14:textId="77777777" w:rsidTr="00BB6124">
        <w:trPr>
          <w:trHeight w:val="25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A9CB86" w14:textId="77777777" w:rsidR="009878A9" w:rsidRDefault="009878A9" w:rsidP="00BB6124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Nº</w:t>
            </w:r>
          </w:p>
        </w:tc>
        <w:tc>
          <w:tcPr>
            <w:tcW w:w="3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F1BE02" w14:textId="77777777" w:rsidR="009878A9" w:rsidRDefault="009878A9" w:rsidP="00BB6124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Professor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12FC8A" w14:textId="77777777" w:rsidR="009878A9" w:rsidRDefault="009878A9" w:rsidP="00BB6124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Total de Pontos</w:t>
            </w:r>
          </w:p>
        </w:tc>
      </w:tr>
      <w:tr w:rsidR="00147CC0" w14:paraId="7C480F65" w14:textId="77777777" w:rsidTr="00BB6124">
        <w:trPr>
          <w:trHeight w:val="255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73CE" w14:textId="77777777" w:rsidR="00147CC0" w:rsidRDefault="00147CC0" w:rsidP="00147CC0">
            <w:pPr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9075" w14:textId="77777777" w:rsidR="00147CC0" w:rsidRDefault="00147CC0" w:rsidP="00147CC0">
            <w:pPr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CEC48D" w14:textId="77777777" w:rsidR="00147CC0" w:rsidRDefault="00147CC0" w:rsidP="00147C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C1FC2">
              <w:rPr>
                <w:rFonts w:ascii="Arial Narrow" w:eastAsia="Arial Unicode MS" w:hAnsi="Arial Narrow" w:cs="Arial"/>
                <w:bCs/>
                <w:sz w:val="20"/>
                <w:szCs w:val="20"/>
              </w:rPr>
              <w:t>202</w:t>
            </w:r>
            <w:r>
              <w:rPr>
                <w:rFonts w:ascii="Arial Narrow" w:eastAsia="Arial Unicode MS" w:hAnsi="Arial Narrow" w:cs="Arial"/>
                <w:bCs/>
                <w:sz w:val="20"/>
                <w:szCs w:val="20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572C38" w14:textId="11CFAC96" w:rsidR="00147CC0" w:rsidRPr="00BC1FC2" w:rsidRDefault="00147CC0" w:rsidP="00147CC0">
            <w:pPr>
              <w:jc w:val="center"/>
              <w:rPr>
                <w:rFonts w:ascii="Arial Narrow" w:eastAsia="Arial Unicode MS" w:hAnsi="Arial Narrow" w:cs="Arial"/>
                <w:bCs/>
                <w:sz w:val="20"/>
                <w:szCs w:val="20"/>
              </w:rPr>
            </w:pPr>
            <w:r w:rsidRPr="00BC1FC2">
              <w:rPr>
                <w:rFonts w:ascii="Arial Narrow" w:eastAsia="Arial Unicode MS" w:hAnsi="Arial Narrow" w:cs="Arial"/>
                <w:bCs/>
                <w:sz w:val="20"/>
                <w:szCs w:val="20"/>
              </w:rPr>
              <w:t>202</w:t>
            </w:r>
            <w:r>
              <w:rPr>
                <w:rFonts w:ascii="Arial Narrow" w:eastAsia="Arial Unicode MS" w:hAnsi="Arial Narrow" w:cs="Arial"/>
                <w:bCs/>
                <w:sz w:val="20"/>
                <w:szCs w:val="20"/>
              </w:rPr>
              <w:t>3</w:t>
            </w:r>
          </w:p>
        </w:tc>
      </w:tr>
      <w:tr w:rsidR="00147CC0" w14:paraId="6761D52E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9897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BF49" w14:textId="3AD7E412" w:rsidR="00147CC0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Claudinéa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Bellato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de Oliveira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12AE" w14:textId="07554961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41,38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DA223" w14:textId="6DECC29C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43,21</w:t>
            </w:r>
          </w:p>
        </w:tc>
      </w:tr>
      <w:tr w:rsidR="00147CC0" w14:paraId="0F175725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35F4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AF3A" w14:textId="61E44D91" w:rsidR="00147CC0" w:rsidRPr="008C7C42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Eliane Aparecida Edgard Souza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18E3" w14:textId="0E80B023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37,126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ADFB" w14:textId="574B847E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38,9</w:t>
            </w:r>
            <w:r w:rsidR="00730205">
              <w:rPr>
                <w:rFonts w:ascii="Arial Narrow" w:hAnsi="Arial Narrow"/>
                <w:b/>
                <w:sz w:val="20"/>
                <w:szCs w:val="20"/>
              </w:rPr>
              <w:t>4</w:t>
            </w:r>
            <w:r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</w:tr>
      <w:tr w:rsidR="00147CC0" w14:paraId="3CBC46AC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DB92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1B33" w14:textId="4DCD3700" w:rsidR="00147CC0" w:rsidRPr="008C7C42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Joelma Pinheiro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3EFB" w14:textId="54C3DCEE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35,23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F9A6" w14:textId="78FF7FCF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37,055</w:t>
            </w:r>
          </w:p>
        </w:tc>
      </w:tr>
      <w:tr w:rsidR="00147CC0" w14:paraId="07C6D6E2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0782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C398" w14:textId="7CD710DF" w:rsidR="00147CC0" w:rsidRDefault="00147CC0" w:rsidP="00147CC0">
            <w:pPr>
              <w:tabs>
                <w:tab w:val="right" w:pos="2403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Alcinéia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Cardoso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86EFE" w14:textId="61AF31C5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34,96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D8C4" w14:textId="19154F06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36,785</w:t>
            </w:r>
          </w:p>
        </w:tc>
      </w:tr>
      <w:tr w:rsidR="00147CC0" w14:paraId="49159F98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635B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904B" w14:textId="618567B4" w:rsidR="00147CC0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Elizabete Cristiane de Oliveira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Ripoli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7F5D" w14:textId="55E84C04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34,82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DED7" w14:textId="4BB9174F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36,645</w:t>
            </w:r>
          </w:p>
        </w:tc>
      </w:tr>
      <w:tr w:rsidR="00147CC0" w14:paraId="0836079B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5A9E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356B" w14:textId="16C01415" w:rsidR="00147CC0" w:rsidRDefault="00147CC0" w:rsidP="00147CC0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</w:rPr>
              <w:t>Djalma Fausto Carnielli Filho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116D" w14:textId="61CF300F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34,397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6E58" w14:textId="1C0F9EC7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36,2</w:t>
            </w:r>
            <w:r w:rsidR="00730205">
              <w:rPr>
                <w:rFonts w:ascii="Arial Narrow" w:hAnsi="Arial Narrow"/>
                <w:b/>
                <w:sz w:val="20"/>
                <w:szCs w:val="20"/>
              </w:rPr>
              <w:t>22</w:t>
            </w:r>
          </w:p>
        </w:tc>
      </w:tr>
      <w:tr w:rsidR="00147CC0" w14:paraId="7672F9E8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6C6C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3E07" w14:textId="43AAFC69" w:rsidR="00147CC0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Rosana Cristina Dias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Prescinato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287BC" w14:textId="11A2286E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33,425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EE13" w14:textId="14F5C71A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35,25</w:t>
            </w:r>
          </w:p>
        </w:tc>
      </w:tr>
      <w:tr w:rsidR="00147CC0" w14:paraId="48AB2C95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4386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4A77" w14:textId="33E3DA55" w:rsidR="00147CC0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Maira Fernanda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Beltramin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Honorio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8875" w14:textId="473BB6F6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22,466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A016" w14:textId="58E6CB2A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24,266</w:t>
            </w:r>
          </w:p>
        </w:tc>
      </w:tr>
      <w:tr w:rsidR="00147CC0" w14:paraId="285ED399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19A2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3CF5" w14:textId="290CF542" w:rsidR="00147CC0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Adriana Maria Soares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6C6E" w14:textId="7129A723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19,386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8151" w14:textId="65FDD276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21,176</w:t>
            </w:r>
          </w:p>
        </w:tc>
      </w:tr>
      <w:tr w:rsidR="00147CC0" w14:paraId="5820B349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5FE2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4FFE" w14:textId="557FF6AC" w:rsidR="00147CC0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Marcela Sousa de Oliveira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BCE2" w14:textId="2926FD5A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18,893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FC60" w14:textId="57D22981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20,639</w:t>
            </w:r>
          </w:p>
        </w:tc>
      </w:tr>
      <w:tr w:rsidR="00147CC0" w14:paraId="7685D538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CB23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F2D4" w14:textId="679CDBB4" w:rsidR="00147CC0" w:rsidRDefault="00700E49" w:rsidP="00147CC0">
            <w:pPr>
              <w:rPr>
                <w:rFonts w:ascii="Arial Narrow" w:hAnsi="Arial Narrow"/>
                <w:sz w:val="22"/>
                <w:szCs w:val="22"/>
              </w:rPr>
            </w:pPr>
            <w:r w:rsidRPr="00700E49">
              <w:rPr>
                <w:rFonts w:ascii="Arial Narrow" w:hAnsi="Arial Narrow"/>
                <w:sz w:val="22"/>
                <w:szCs w:val="22"/>
              </w:rPr>
              <w:t>Juliana Cristina Ara</w:t>
            </w:r>
            <w:r>
              <w:rPr>
                <w:rFonts w:ascii="Arial Narrow" w:hAnsi="Arial Narrow"/>
                <w:sz w:val="22"/>
                <w:szCs w:val="22"/>
              </w:rPr>
              <w:t>ú</w:t>
            </w:r>
            <w:r w:rsidRPr="00700E49">
              <w:rPr>
                <w:rFonts w:ascii="Arial Narrow" w:hAnsi="Arial Narrow"/>
                <w:sz w:val="22"/>
                <w:szCs w:val="22"/>
              </w:rPr>
              <w:t>jo dos Santos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8541" w14:textId="7229F895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18,866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116F" w14:textId="4F3265A9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20,636</w:t>
            </w:r>
          </w:p>
        </w:tc>
      </w:tr>
      <w:tr w:rsidR="00147CC0" w14:paraId="38AF3D86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B5F7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7881" w14:textId="5B72F636" w:rsidR="00147CC0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José Geraldo Celestino de Oliveira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DA68" w14:textId="645C4C15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18,439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B70C" w14:textId="3D68BD8A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20,25</w:t>
            </w:r>
            <w:r w:rsidR="00730205">
              <w:rPr>
                <w:rFonts w:ascii="Arial Narrow" w:hAnsi="Arial Narrow"/>
                <w:b/>
                <w:sz w:val="20"/>
                <w:szCs w:val="20"/>
              </w:rPr>
              <w:t>9</w:t>
            </w:r>
          </w:p>
        </w:tc>
      </w:tr>
      <w:tr w:rsidR="00147CC0" w14:paraId="6528C739" w14:textId="77777777" w:rsidTr="00147CC0">
        <w:trPr>
          <w:trHeight w:val="25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0264" w14:textId="77777777" w:rsidR="00147CC0" w:rsidRDefault="00147CC0" w:rsidP="00147CC0">
            <w:pPr>
              <w:numPr>
                <w:ilvl w:val="0"/>
                <w:numId w:val="1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7F75" w14:textId="77E2B3A7" w:rsidR="00147CC0" w:rsidRDefault="00147CC0" w:rsidP="00147CC0">
            <w:pPr>
              <w:rPr>
                <w:rFonts w:ascii="Arial Narrow" w:hAnsi="Arial Narrow"/>
                <w:sz w:val="22"/>
                <w:szCs w:val="22"/>
              </w:rPr>
            </w:pPr>
            <w:r w:rsidRPr="00257E2C">
              <w:rPr>
                <w:rFonts w:ascii="Arial Narrow" w:hAnsi="Arial Narrow"/>
                <w:sz w:val="22"/>
                <w:szCs w:val="22"/>
              </w:rPr>
              <w:t xml:space="preserve">Verena </w:t>
            </w:r>
            <w:proofErr w:type="spellStart"/>
            <w:r w:rsidRPr="00257E2C">
              <w:rPr>
                <w:rFonts w:ascii="Arial Narrow" w:hAnsi="Arial Narrow"/>
                <w:sz w:val="22"/>
                <w:szCs w:val="22"/>
              </w:rPr>
              <w:t>Fawaz</w:t>
            </w:r>
            <w:proofErr w:type="spellEnd"/>
            <w:r w:rsidRPr="00257E2C">
              <w:rPr>
                <w:rFonts w:ascii="Arial Narrow" w:hAnsi="Arial Narrow"/>
                <w:sz w:val="22"/>
                <w:szCs w:val="22"/>
              </w:rPr>
              <w:t xml:space="preserve"> Ali </w:t>
            </w:r>
            <w:proofErr w:type="spellStart"/>
            <w:r w:rsidRPr="00257E2C">
              <w:rPr>
                <w:rFonts w:ascii="Arial Narrow" w:hAnsi="Arial Narrow"/>
                <w:sz w:val="22"/>
                <w:szCs w:val="22"/>
              </w:rPr>
              <w:t>Jammal</w:t>
            </w:r>
            <w:proofErr w:type="spellEnd"/>
            <w:r w:rsidRPr="00257E2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257E2C">
              <w:rPr>
                <w:rFonts w:ascii="Arial Narrow" w:hAnsi="Arial Narrow"/>
                <w:sz w:val="22"/>
                <w:szCs w:val="22"/>
              </w:rPr>
              <w:t>Macoris</w:t>
            </w:r>
            <w:proofErr w:type="spellEnd"/>
            <w:r w:rsidRPr="00257E2C">
              <w:rPr>
                <w:rFonts w:ascii="Arial Narrow" w:hAnsi="Arial Narrow"/>
                <w:sz w:val="22"/>
                <w:szCs w:val="22"/>
              </w:rPr>
              <w:t xml:space="preserve"> – </w:t>
            </w:r>
            <w:r w:rsidRPr="00257E2C">
              <w:rPr>
                <w:rFonts w:ascii="Arial Narrow" w:hAnsi="Arial Narrow"/>
                <w:b/>
                <w:bCs/>
                <w:sz w:val="22"/>
                <w:szCs w:val="22"/>
              </w:rPr>
              <w:t>Cargo II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9022" w14:textId="4F1317C3" w:rsidR="00147CC0" w:rsidRPr="00AB2163" w:rsidRDefault="00147CC0" w:rsidP="00147CC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AB2163">
              <w:rPr>
                <w:rFonts w:ascii="Arial Narrow" w:hAnsi="Arial Narrow"/>
                <w:bCs/>
                <w:sz w:val="20"/>
                <w:szCs w:val="20"/>
              </w:rPr>
              <w:t>2,4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4005" w14:textId="2A8364B0" w:rsidR="00147CC0" w:rsidRPr="008C7C42" w:rsidRDefault="00147CC0" w:rsidP="00147CC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4,225</w:t>
            </w:r>
          </w:p>
        </w:tc>
      </w:tr>
    </w:tbl>
    <w:p w14:paraId="450BEF02" w14:textId="77777777" w:rsidR="0061329B" w:rsidRDefault="0061329B"/>
    <w:p w14:paraId="48CF7D9C" w14:textId="77777777" w:rsidR="00147CC0" w:rsidRDefault="00147CC0"/>
    <w:p w14:paraId="781CE778" w14:textId="77777777" w:rsidR="00147CC0" w:rsidRDefault="00147CC0"/>
    <w:p w14:paraId="0D720BDB" w14:textId="77777777" w:rsidR="00147CC0" w:rsidRDefault="00147CC0"/>
    <w:p w14:paraId="33BCAAE6" w14:textId="77777777" w:rsidR="00147CC0" w:rsidRDefault="00147CC0"/>
    <w:p w14:paraId="3C2A4713" w14:textId="77777777" w:rsidR="00147CC0" w:rsidRDefault="00147CC0"/>
    <w:p w14:paraId="329AA00A" w14:textId="77777777" w:rsidR="00147CC0" w:rsidRDefault="00147CC0"/>
    <w:p w14:paraId="521EBF21" w14:textId="77777777" w:rsidR="00147CC0" w:rsidRDefault="00147CC0"/>
    <w:p w14:paraId="46D49FAF" w14:textId="77777777" w:rsidR="00147CC0" w:rsidRDefault="00147CC0"/>
    <w:p w14:paraId="7A2FD7C4" w14:textId="77777777" w:rsidR="00147CC0" w:rsidRDefault="00147CC0"/>
    <w:p w14:paraId="6AE63BFB" w14:textId="77777777" w:rsidR="00147CC0" w:rsidRDefault="00147CC0"/>
    <w:p w14:paraId="6B3A39A4" w14:textId="77777777" w:rsidR="00147CC0" w:rsidRDefault="00147CC0"/>
    <w:p w14:paraId="3C97B333" w14:textId="77777777" w:rsidR="00147CC0" w:rsidRDefault="00147CC0"/>
    <w:p w14:paraId="18CE77FE" w14:textId="77777777" w:rsidR="00147CC0" w:rsidRDefault="00147CC0"/>
    <w:p w14:paraId="35CDC592" w14:textId="77777777" w:rsidR="00147CC0" w:rsidRDefault="00147CC0"/>
    <w:p w14:paraId="41017893" w14:textId="77777777" w:rsidR="00147CC0" w:rsidRDefault="00147CC0"/>
    <w:p w14:paraId="0C702F63" w14:textId="77777777" w:rsidR="00147CC0" w:rsidRDefault="00147CC0"/>
    <w:p w14:paraId="4E4B55A6" w14:textId="71B6E69C" w:rsidR="00147CC0" w:rsidRDefault="00147CC0" w:rsidP="00147CC0">
      <w:pPr>
        <w:jc w:val="right"/>
      </w:pPr>
      <w:r>
        <w:t xml:space="preserve">Itatinga, </w:t>
      </w:r>
      <w:r w:rsidR="00730205">
        <w:t>0</w:t>
      </w:r>
      <w:r w:rsidR="00F1498E">
        <w:t>9</w:t>
      </w:r>
      <w:r>
        <w:t xml:space="preserve"> de </w:t>
      </w:r>
      <w:r w:rsidR="00730205">
        <w:t>nove</w:t>
      </w:r>
      <w:r>
        <w:t>mbro de 2023.</w:t>
      </w:r>
    </w:p>
    <w:sectPr w:rsidR="00147CC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BB6BD" w14:textId="77777777" w:rsidR="00B97BB2" w:rsidRDefault="00B97BB2" w:rsidP="009878A9">
      <w:r>
        <w:separator/>
      </w:r>
    </w:p>
  </w:endnote>
  <w:endnote w:type="continuationSeparator" w:id="0">
    <w:p w14:paraId="571CF2B9" w14:textId="77777777" w:rsidR="00B97BB2" w:rsidRDefault="00B97BB2" w:rsidP="0098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0F274" w14:textId="77777777" w:rsidR="00B97BB2" w:rsidRDefault="00B97BB2" w:rsidP="009878A9">
      <w:r>
        <w:separator/>
      </w:r>
    </w:p>
  </w:footnote>
  <w:footnote w:type="continuationSeparator" w:id="0">
    <w:p w14:paraId="08FC70EE" w14:textId="77777777" w:rsidR="00B97BB2" w:rsidRDefault="00B97BB2" w:rsidP="00987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1" w:type="dxa"/>
      <w:jc w:val="center"/>
      <w:tblLayout w:type="fixed"/>
      <w:tblLook w:val="01E0" w:firstRow="1" w:lastRow="1" w:firstColumn="1" w:lastColumn="1" w:noHBand="0" w:noVBand="0"/>
    </w:tblPr>
    <w:tblGrid>
      <w:gridCol w:w="2154"/>
      <w:gridCol w:w="5953"/>
      <w:gridCol w:w="2154"/>
    </w:tblGrid>
    <w:tr w:rsidR="009878A9" w:rsidRPr="009878A9" w14:paraId="7A86AC8E" w14:textId="77777777" w:rsidTr="00BB6124">
      <w:trPr>
        <w:trHeight w:val="1485"/>
        <w:jc w:val="center"/>
      </w:trPr>
      <w:tc>
        <w:tcPr>
          <w:tcW w:w="2154" w:type="dxa"/>
          <w:vAlign w:val="center"/>
        </w:tcPr>
        <w:p w14:paraId="13DE52A2" w14:textId="2A948E32" w:rsidR="009878A9" w:rsidRPr="009878A9" w:rsidRDefault="009878A9" w:rsidP="009878A9">
          <w:pPr>
            <w:tabs>
              <w:tab w:val="center" w:pos="4252"/>
              <w:tab w:val="right" w:pos="8504"/>
            </w:tabs>
            <w:ind w:right="1329"/>
            <w:jc w:val="center"/>
            <w:rPr>
              <w:b/>
              <w:spacing w:val="24"/>
              <w:sz w:val="14"/>
            </w:rPr>
          </w:pPr>
          <w:r w:rsidRPr="009878A9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45B8518" wp14:editId="07037462">
                <wp:simplePos x="0" y="0"/>
                <wp:positionH relativeFrom="column">
                  <wp:posOffset>421640</wp:posOffset>
                </wp:positionH>
                <wp:positionV relativeFrom="paragraph">
                  <wp:posOffset>130175</wp:posOffset>
                </wp:positionV>
                <wp:extent cx="704850" cy="914400"/>
                <wp:effectExtent l="0" t="0" r="0" b="0"/>
                <wp:wrapSquare wrapText="bothSides"/>
                <wp:docPr id="312520865" name="Imagem 3125208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3" w:type="dxa"/>
          <w:vAlign w:val="center"/>
        </w:tcPr>
        <w:p w14:paraId="5314BDE2" w14:textId="77777777" w:rsidR="009878A9" w:rsidRPr="009878A9" w:rsidRDefault="009878A9" w:rsidP="009878A9">
          <w:pPr>
            <w:jc w:val="center"/>
          </w:pPr>
          <w:r w:rsidRPr="009878A9">
            <w:t>PREFEITURA MUNICIPAL DE ITATINGA</w:t>
          </w:r>
        </w:p>
        <w:p w14:paraId="5DC5674F" w14:textId="77777777" w:rsidR="009878A9" w:rsidRPr="009878A9" w:rsidRDefault="009878A9" w:rsidP="009878A9">
          <w:pPr>
            <w:jc w:val="center"/>
          </w:pPr>
          <w:r w:rsidRPr="009878A9">
            <w:rPr>
              <w:sz w:val="16"/>
            </w:rPr>
            <w:t>- ESTADO DE SÃO PAULO -</w:t>
          </w:r>
        </w:p>
        <w:p w14:paraId="7919243A" w14:textId="77777777" w:rsidR="009878A9" w:rsidRPr="009878A9" w:rsidRDefault="009878A9" w:rsidP="009878A9">
          <w:pPr>
            <w:jc w:val="center"/>
            <w:rPr>
              <w:sz w:val="18"/>
            </w:rPr>
          </w:pPr>
          <w:r w:rsidRPr="009878A9">
            <w:rPr>
              <w:sz w:val="18"/>
            </w:rPr>
            <w:t>Rua Nove de Julho nº 304 – Centro – CEP. 18690-000</w:t>
          </w:r>
        </w:p>
        <w:p w14:paraId="548FBFCD" w14:textId="77777777" w:rsidR="009878A9" w:rsidRPr="009878A9" w:rsidRDefault="009878A9" w:rsidP="009878A9">
          <w:pPr>
            <w:jc w:val="center"/>
            <w:rPr>
              <w:b/>
              <w:sz w:val="28"/>
              <w:szCs w:val="28"/>
            </w:rPr>
          </w:pPr>
          <w:r w:rsidRPr="009878A9">
            <w:rPr>
              <w:sz w:val="14"/>
            </w:rPr>
            <w:t>CNPJ nº 46.634.127/0001-63</w:t>
          </w:r>
        </w:p>
      </w:tc>
      <w:tc>
        <w:tcPr>
          <w:tcW w:w="2154" w:type="dxa"/>
          <w:vAlign w:val="center"/>
        </w:tcPr>
        <w:p w14:paraId="29BE09B2" w14:textId="5E0A14B4" w:rsidR="009878A9" w:rsidRPr="009878A9" w:rsidRDefault="009878A9" w:rsidP="009878A9">
          <w:pPr>
            <w:tabs>
              <w:tab w:val="center" w:pos="4252"/>
              <w:tab w:val="right" w:pos="8504"/>
            </w:tabs>
            <w:ind w:left="-108"/>
            <w:jc w:val="center"/>
          </w:pPr>
          <w:r w:rsidRPr="009878A9">
            <w:rPr>
              <w:noProof/>
              <w:sz w:val="20"/>
            </w:rPr>
            <w:drawing>
              <wp:inline distT="0" distB="0" distL="0" distR="0" wp14:anchorId="460DA0CA" wp14:editId="263F1B61">
                <wp:extent cx="1230630" cy="563880"/>
                <wp:effectExtent l="0" t="0" r="7620" b="7620"/>
                <wp:docPr id="1969543971" name="Imagem 19695439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063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4214181" w14:textId="77777777" w:rsidR="009878A9" w:rsidRDefault="009878A9" w:rsidP="009878A9">
    <w:pPr>
      <w:jc w:val="center"/>
      <w:rPr>
        <w:rFonts w:ascii="Arial" w:eastAsia="Arial Unicode MS" w:hAnsi="Arial" w:cs="Arial"/>
        <w:b/>
        <w:color w:val="FF0000"/>
        <w:u w:val="single"/>
      </w:rPr>
    </w:pPr>
  </w:p>
  <w:p w14:paraId="469F99BE" w14:textId="0F9CAED8" w:rsidR="009878A9" w:rsidRPr="009878A9" w:rsidRDefault="009878A9" w:rsidP="009878A9">
    <w:pPr>
      <w:jc w:val="center"/>
      <w:rPr>
        <w:rFonts w:ascii="Arial" w:eastAsia="Arial Unicode MS" w:hAnsi="Arial" w:cs="Arial"/>
        <w:b/>
        <w:color w:val="FF0000"/>
        <w:u w:val="single"/>
      </w:rPr>
    </w:pPr>
    <w:r w:rsidRPr="009878A9">
      <w:rPr>
        <w:rFonts w:ascii="Arial" w:eastAsia="Arial Unicode MS" w:hAnsi="Arial" w:cs="Arial"/>
        <w:b/>
        <w:color w:val="FF0000"/>
        <w:u w:val="single"/>
      </w:rPr>
      <w:t>CLASSIFICAÇÃO POR SEDE PARA O ANO DE 202</w:t>
    </w:r>
    <w:r w:rsidR="00730205">
      <w:rPr>
        <w:rFonts w:ascii="Arial" w:eastAsia="Arial Unicode MS" w:hAnsi="Arial" w:cs="Arial"/>
        <w:b/>
        <w:color w:val="FF0000"/>
        <w:u w:val="single"/>
      </w:rPr>
      <w:t>4</w:t>
    </w:r>
  </w:p>
  <w:p w14:paraId="73D9DECB" w14:textId="0A4D4C48" w:rsidR="009878A9" w:rsidRPr="009878A9" w:rsidRDefault="009878A9" w:rsidP="009878A9">
    <w:pPr>
      <w:jc w:val="center"/>
      <w:rPr>
        <w:rFonts w:ascii="Arial" w:eastAsia="Arial Unicode MS" w:hAnsi="Arial" w:cs="Arial"/>
        <w:b/>
        <w:color w:val="FF0000"/>
        <w:u w:val="single"/>
      </w:rPr>
    </w:pPr>
    <w:r w:rsidRPr="009878A9">
      <w:rPr>
        <w:rFonts w:ascii="Arial" w:eastAsia="Arial Unicode MS" w:hAnsi="Arial" w:cs="Arial"/>
        <w:b/>
        <w:color w:val="FF0000"/>
        <w:u w:val="single"/>
      </w:rPr>
      <w:t>ENSINO FUNDAMENTAL – ANOS INICIAI</w:t>
    </w:r>
    <w:r w:rsidR="00730205">
      <w:rPr>
        <w:rFonts w:ascii="Arial" w:eastAsia="Arial Unicode MS" w:hAnsi="Arial" w:cs="Arial"/>
        <w:b/>
        <w:color w:val="FF0000"/>
        <w:u w:val="single"/>
      </w:rPr>
      <w:t>S</w:t>
    </w:r>
  </w:p>
  <w:p w14:paraId="5BB4B5B2" w14:textId="5DBBDF8A" w:rsidR="009878A9" w:rsidRPr="009878A9" w:rsidRDefault="009878A9" w:rsidP="009878A9">
    <w:pPr>
      <w:jc w:val="center"/>
      <w:rPr>
        <w:rFonts w:ascii="Arial" w:eastAsia="Arial Unicode MS" w:hAnsi="Arial" w:cs="Arial"/>
        <w:b/>
        <w:color w:val="FF0000"/>
        <w:u w:val="single"/>
      </w:rPr>
    </w:pPr>
    <w:r w:rsidRPr="009878A9">
      <w:rPr>
        <w:rFonts w:ascii="Arial" w:eastAsia="Arial Unicode MS" w:hAnsi="Arial" w:cs="Arial"/>
        <w:b/>
        <w:color w:val="FF0000"/>
        <w:u w:val="single"/>
      </w:rPr>
      <w:t>EMEF “</w:t>
    </w:r>
    <w:proofErr w:type="spellStart"/>
    <w:r>
      <w:rPr>
        <w:rFonts w:ascii="Arial" w:eastAsia="Arial Unicode MS" w:hAnsi="Arial" w:cs="Arial"/>
        <w:b/>
        <w:color w:val="FF0000"/>
        <w:u w:val="single"/>
      </w:rPr>
      <w:t>PROFª</w:t>
    </w:r>
    <w:proofErr w:type="spellEnd"/>
    <w:r>
      <w:rPr>
        <w:rFonts w:ascii="Arial" w:eastAsia="Arial Unicode MS" w:hAnsi="Arial" w:cs="Arial"/>
        <w:b/>
        <w:color w:val="FF0000"/>
        <w:u w:val="single"/>
      </w:rPr>
      <w:t xml:space="preserve"> MAGALUY PARECIDA DE MELLO CHAMMA”</w:t>
    </w:r>
  </w:p>
  <w:p w14:paraId="53CCACAB" w14:textId="77777777" w:rsidR="009878A9" w:rsidRDefault="009878A9">
    <w:pPr>
      <w:pStyle w:val="Cabealho"/>
    </w:pPr>
  </w:p>
  <w:p w14:paraId="0439AB32" w14:textId="77777777" w:rsidR="009878A9" w:rsidRDefault="009878A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70103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2282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A9"/>
    <w:rsid w:val="00147CC0"/>
    <w:rsid w:val="0061329B"/>
    <w:rsid w:val="00700E49"/>
    <w:rsid w:val="00730205"/>
    <w:rsid w:val="0074363E"/>
    <w:rsid w:val="007F40F7"/>
    <w:rsid w:val="009878A9"/>
    <w:rsid w:val="00B97BB2"/>
    <w:rsid w:val="00EE4112"/>
    <w:rsid w:val="00F1299A"/>
    <w:rsid w:val="00F1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4DC220"/>
  <w15:chartTrackingRefBased/>
  <w15:docId w15:val="{2B447AF4-F268-44AD-B9B9-BD6C6E2E3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8A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7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78A9"/>
  </w:style>
  <w:style w:type="paragraph" w:styleId="Rodap">
    <w:name w:val="footer"/>
    <w:basedOn w:val="Normal"/>
    <w:link w:val="RodapChar"/>
    <w:uiPriority w:val="99"/>
    <w:unhideWhenUsed/>
    <w:rsid w:val="00987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7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574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4</cp:revision>
  <dcterms:created xsi:type="dcterms:W3CDTF">2023-09-20T10:58:00Z</dcterms:created>
  <dcterms:modified xsi:type="dcterms:W3CDTF">2023-11-09T17:38:00Z</dcterms:modified>
</cp:coreProperties>
</file>